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826" w:rsidRPr="00E4361C" w:rsidRDefault="00A469E4" w:rsidP="00F019A2">
      <w:pPr>
        <w:ind w:firstLineChars="600" w:firstLine="1446"/>
        <w:rPr>
          <w:b/>
          <w:sz w:val="24"/>
          <w:szCs w:val="24"/>
        </w:rPr>
      </w:pPr>
      <w:bookmarkStart w:id="0" w:name="_GoBack"/>
      <w:bookmarkEnd w:id="0"/>
      <w:r w:rsidRPr="00E4361C">
        <w:rPr>
          <w:rFonts w:hint="eastAsia"/>
          <w:b/>
          <w:sz w:val="24"/>
          <w:szCs w:val="24"/>
        </w:rPr>
        <w:t>第</w:t>
      </w:r>
      <w:r w:rsidRPr="00E4361C">
        <w:rPr>
          <w:rFonts w:hint="eastAsia"/>
          <w:b/>
          <w:sz w:val="24"/>
          <w:szCs w:val="24"/>
        </w:rPr>
        <w:t>2</w:t>
      </w:r>
      <w:r w:rsidRPr="00E4361C">
        <w:rPr>
          <w:rFonts w:hint="eastAsia"/>
          <w:b/>
          <w:sz w:val="24"/>
          <w:szCs w:val="24"/>
        </w:rPr>
        <w:t>回　「仮説実験的認識と平和」リレー講演会</w:t>
      </w:r>
    </w:p>
    <w:p w:rsidR="00A469E4" w:rsidRDefault="00A469E4" w:rsidP="00A469E4">
      <w:pPr>
        <w:ind w:firstLineChars="300" w:firstLine="1084"/>
        <w:rPr>
          <w:rFonts w:ascii="HG明朝E" w:eastAsia="HG明朝E" w:hAnsi="HG明朝E"/>
          <w:b/>
          <w:sz w:val="36"/>
          <w:szCs w:val="36"/>
        </w:rPr>
      </w:pPr>
      <w:r w:rsidRPr="00A469E4">
        <w:rPr>
          <w:rFonts w:ascii="HG明朝E" w:eastAsia="HG明朝E" w:hAnsi="HG明朝E" w:hint="eastAsia"/>
          <w:b/>
          <w:sz w:val="36"/>
          <w:szCs w:val="36"/>
        </w:rPr>
        <w:t>渡辺規夫さんによる「仮説実験的認識</w:t>
      </w:r>
      <w:r w:rsidR="00F019A2">
        <w:rPr>
          <w:rFonts w:ascii="HG明朝E" w:eastAsia="HG明朝E" w:hAnsi="HG明朝E" w:hint="eastAsia"/>
          <w:b/>
          <w:sz w:val="36"/>
          <w:szCs w:val="36"/>
        </w:rPr>
        <w:t>論</w:t>
      </w:r>
      <w:r w:rsidRPr="00A469E4">
        <w:rPr>
          <w:rFonts w:ascii="HG明朝E" w:eastAsia="HG明朝E" w:hAnsi="HG明朝E" w:hint="eastAsia"/>
          <w:b/>
          <w:sz w:val="36"/>
          <w:szCs w:val="36"/>
        </w:rPr>
        <w:t>」</w:t>
      </w:r>
    </w:p>
    <w:p w:rsidR="00B04E7A" w:rsidRPr="00207378" w:rsidRDefault="00A469E4" w:rsidP="00A469E4">
      <w:pPr>
        <w:rPr>
          <w:rFonts w:ascii="HG明朝E" w:eastAsia="HG明朝E" w:hAnsi="HG明朝E"/>
          <w:sz w:val="22"/>
        </w:rPr>
      </w:pPr>
      <w:r>
        <w:rPr>
          <w:rFonts w:ascii="HG明朝E" w:eastAsia="HG明朝E" w:hAnsi="HG明朝E" w:hint="eastAsia"/>
          <w:b/>
          <w:sz w:val="24"/>
          <w:szCs w:val="24"/>
        </w:rPr>
        <w:t xml:space="preserve">　　</w:t>
      </w:r>
      <w:r w:rsidR="005C1BAA" w:rsidRPr="00207378">
        <w:rPr>
          <w:rFonts w:ascii="HG明朝E" w:eastAsia="HG明朝E" w:hAnsi="HG明朝E" w:hint="eastAsia"/>
          <w:sz w:val="22"/>
        </w:rPr>
        <w:t>今年の冬の大会で</w:t>
      </w:r>
      <w:r w:rsidR="00546F1F" w:rsidRPr="00207378">
        <w:rPr>
          <w:rFonts w:ascii="HG明朝E" w:eastAsia="HG明朝E" w:hAnsi="HG明朝E" w:hint="eastAsia"/>
          <w:sz w:val="22"/>
        </w:rPr>
        <w:t>，板倉先生</w:t>
      </w:r>
      <w:r w:rsidR="005C1BAA" w:rsidRPr="00207378">
        <w:rPr>
          <w:rFonts w:ascii="HG明朝E" w:eastAsia="HG明朝E" w:hAnsi="HG明朝E" w:hint="eastAsia"/>
          <w:sz w:val="22"/>
        </w:rPr>
        <w:t>は</w:t>
      </w:r>
      <w:r w:rsidR="006F6493" w:rsidRPr="00207378">
        <w:rPr>
          <w:rFonts w:ascii="HG明朝E" w:eastAsia="HG明朝E" w:hAnsi="HG明朝E" w:hint="eastAsia"/>
          <w:sz w:val="22"/>
        </w:rPr>
        <w:t>「認識論」について，</w:t>
      </w:r>
      <w:r w:rsidR="005C1BAA" w:rsidRPr="00207378">
        <w:rPr>
          <w:rFonts w:ascii="HG明朝E" w:eastAsia="HG明朝E" w:hAnsi="HG明朝E" w:hint="eastAsia"/>
          <w:sz w:val="22"/>
        </w:rPr>
        <w:t>注目すべき発言をされました。「真理は簡単には決まらないんだ。実験によってのみ決まるんだ」と</w:t>
      </w:r>
      <w:r w:rsidR="00207378" w:rsidRPr="00207378">
        <w:rPr>
          <w:rFonts w:ascii="HG明朝E" w:eastAsia="HG明朝E" w:hAnsi="HG明朝E" w:hint="eastAsia"/>
          <w:sz w:val="22"/>
        </w:rPr>
        <w:t>，</w:t>
      </w:r>
      <w:r w:rsidR="005C1BAA" w:rsidRPr="00207378">
        <w:rPr>
          <w:rFonts w:ascii="HG明朝E" w:eastAsia="HG明朝E" w:hAnsi="HG明朝E" w:hint="eastAsia"/>
          <w:sz w:val="22"/>
        </w:rPr>
        <w:t>繰り返しおっしゃっているのです。つまり，板倉先生は「仮説実験的認識を身に</w:t>
      </w:r>
      <w:r w:rsidR="00E478B0" w:rsidRPr="00207378">
        <w:rPr>
          <w:rFonts w:ascii="HG明朝E" w:eastAsia="HG明朝E" w:hAnsi="HG明朝E" w:hint="eastAsia"/>
          <w:sz w:val="22"/>
        </w:rPr>
        <w:t>つけた</w:t>
      </w:r>
      <w:r w:rsidR="005C1BAA" w:rsidRPr="00207378">
        <w:rPr>
          <w:rFonts w:ascii="HG明朝E" w:eastAsia="HG明朝E" w:hAnsi="HG明朝E" w:hint="eastAsia"/>
          <w:sz w:val="22"/>
        </w:rPr>
        <w:t>人たち」こそが「簡単にだまされない</w:t>
      </w:r>
      <w:r w:rsidR="00E91FB0">
        <w:rPr>
          <w:rFonts w:ascii="HG明朝E" w:eastAsia="HG明朝E" w:hAnsi="HG明朝E" w:hint="eastAsia"/>
          <w:sz w:val="22"/>
        </w:rPr>
        <w:t>，“真理”を見極める</w:t>
      </w:r>
      <w:r w:rsidR="005C1BAA" w:rsidRPr="00207378">
        <w:rPr>
          <w:rFonts w:ascii="HG明朝E" w:eastAsia="HG明朝E" w:hAnsi="HG明朝E" w:hint="eastAsia"/>
          <w:sz w:val="22"/>
        </w:rPr>
        <w:t>人たちなんだ」ということを強調しておられる</w:t>
      </w:r>
      <w:r w:rsidR="00E478B0" w:rsidRPr="00207378">
        <w:rPr>
          <w:rFonts w:ascii="HG明朝E" w:eastAsia="HG明朝E" w:hAnsi="HG明朝E" w:hint="eastAsia"/>
          <w:sz w:val="22"/>
        </w:rPr>
        <w:t>と思うのです。</w:t>
      </w:r>
      <w:r w:rsidR="005C1BAA" w:rsidRPr="00207378">
        <w:rPr>
          <w:rFonts w:ascii="HG明朝E" w:eastAsia="HG明朝E" w:hAnsi="HG明朝E" w:hint="eastAsia"/>
          <w:sz w:val="22"/>
        </w:rPr>
        <w:t>確かに「真理は簡単には決まらない」</w:t>
      </w:r>
      <w:r w:rsidR="00B04E7A" w:rsidRPr="00207378">
        <w:rPr>
          <w:rFonts w:ascii="HG明朝E" w:eastAsia="HG明朝E" w:hAnsi="HG明朝E" w:hint="eastAsia"/>
          <w:sz w:val="22"/>
        </w:rPr>
        <w:t>が，確かなものもあるんだ。そ</w:t>
      </w:r>
      <w:r w:rsidR="00E91FB0">
        <w:rPr>
          <w:rFonts w:ascii="HG明朝E" w:eastAsia="HG明朝E" w:hAnsi="HG明朝E" w:hint="eastAsia"/>
          <w:sz w:val="22"/>
        </w:rPr>
        <w:t>れ</w:t>
      </w:r>
      <w:r w:rsidR="00B04E7A" w:rsidRPr="00207378">
        <w:rPr>
          <w:rFonts w:ascii="HG明朝E" w:eastAsia="HG明朝E" w:hAnsi="HG明朝E" w:hint="eastAsia"/>
          <w:sz w:val="22"/>
        </w:rPr>
        <w:t>が「仮説実験的認識なんだ」と</w:t>
      </w:r>
      <w:r w:rsidR="00E478B0" w:rsidRPr="00207378">
        <w:rPr>
          <w:rFonts w:ascii="HG明朝E" w:eastAsia="HG明朝E" w:hAnsi="HG明朝E" w:hint="eastAsia"/>
          <w:sz w:val="22"/>
        </w:rPr>
        <w:t>。</w:t>
      </w:r>
      <w:r w:rsidR="00B04E7A" w:rsidRPr="00207378">
        <w:rPr>
          <w:rFonts w:ascii="HG明朝E" w:eastAsia="HG明朝E" w:hAnsi="HG明朝E" w:hint="eastAsia"/>
          <w:sz w:val="22"/>
        </w:rPr>
        <w:t>そ</w:t>
      </w:r>
      <w:r w:rsidR="00E478B0" w:rsidRPr="00207378">
        <w:rPr>
          <w:rFonts w:ascii="HG明朝E" w:eastAsia="HG明朝E" w:hAnsi="HG明朝E" w:hint="eastAsia"/>
          <w:sz w:val="22"/>
        </w:rPr>
        <w:t>の「仮説実験的認識」という『認識論』に</w:t>
      </w:r>
      <w:r w:rsidR="00E91FB0">
        <w:rPr>
          <w:rFonts w:ascii="HG明朝E" w:eastAsia="HG明朝E" w:hAnsi="HG明朝E" w:hint="eastAsia"/>
          <w:sz w:val="22"/>
        </w:rPr>
        <w:t>長い間</w:t>
      </w:r>
      <w:r w:rsidR="00E478B0" w:rsidRPr="00207378">
        <w:rPr>
          <w:rFonts w:ascii="HG明朝E" w:eastAsia="HG明朝E" w:hAnsi="HG明朝E" w:hint="eastAsia"/>
          <w:sz w:val="22"/>
        </w:rPr>
        <w:t>関心を持ち続けた人が渡辺規夫さんなのです。渡辺さんは『楽しい物理教育への道２』というガリ本の中で次のように話されています。</w:t>
      </w:r>
    </w:p>
    <w:p w:rsidR="00E478B0" w:rsidRPr="00207378" w:rsidRDefault="00E478B0" w:rsidP="00207378">
      <w:pPr>
        <w:ind w:left="220" w:hangingChars="100" w:hanging="220"/>
        <w:rPr>
          <w:rFonts w:ascii="HG明朝E" w:eastAsia="HG明朝E" w:hAnsi="HG明朝E"/>
          <w:sz w:val="22"/>
          <w:u w:val="thick"/>
        </w:rPr>
      </w:pPr>
      <w:r w:rsidRPr="00207378">
        <w:rPr>
          <w:rFonts w:ascii="HG明朝E" w:eastAsia="HG明朝E" w:hAnsi="HG明朝E" w:hint="eastAsia"/>
          <w:sz w:val="22"/>
        </w:rPr>
        <w:t xml:space="preserve">　　</w:t>
      </w:r>
      <w:r w:rsidRPr="00207378">
        <w:rPr>
          <w:rFonts w:ascii="HG明朝E" w:eastAsia="HG明朝E" w:hAnsi="HG明朝E" w:hint="eastAsia"/>
          <w:sz w:val="22"/>
          <w:u w:val="thick"/>
        </w:rPr>
        <w:t>ぼく</w:t>
      </w:r>
      <w:r w:rsidR="006F6493" w:rsidRPr="00207378">
        <w:rPr>
          <w:rFonts w:ascii="HG明朝E" w:eastAsia="HG明朝E" w:hAnsi="HG明朝E" w:hint="eastAsia"/>
          <w:sz w:val="22"/>
          <w:u w:val="thick"/>
        </w:rPr>
        <w:t>は</w:t>
      </w:r>
      <w:r w:rsidRPr="00207378">
        <w:rPr>
          <w:rFonts w:ascii="HG明朝E" w:eastAsia="HG明朝E" w:hAnsi="HG明朝E" w:hint="eastAsia"/>
          <w:sz w:val="22"/>
          <w:u w:val="thick"/>
        </w:rPr>
        <w:t>認識論に非常に関心があったんです。ぼくが認識論に関心があるなんて</w:t>
      </w:r>
      <w:r w:rsidR="006F6493" w:rsidRPr="00207378">
        <w:rPr>
          <w:rFonts w:ascii="HG明朝E" w:eastAsia="HG明朝E" w:hAnsi="HG明朝E" w:hint="eastAsia"/>
          <w:sz w:val="22"/>
          <w:u w:val="thick"/>
        </w:rPr>
        <w:t>話を大学の友達に話しても，「何でそんなことやるのー」と言う人が大部分で，「そんなことやってもしょうがないんじゃない」と言われたりして，それに対していつも言葉につまってました。今にして思えば，＜何が正しいのか自分で判断したい＞，自分で判定するには＜正しい認識，科学的認識はどのようにして成立するのかということをきちんと知らなければならない＞という問題意識があったんだと思うんです。</w:t>
      </w:r>
    </w:p>
    <w:p w:rsidR="00E478B0" w:rsidRPr="00207378" w:rsidRDefault="006F6493" w:rsidP="00A469E4">
      <w:pPr>
        <w:rPr>
          <w:rFonts w:ascii="HG明朝E" w:eastAsia="HG明朝E" w:hAnsi="HG明朝E"/>
          <w:sz w:val="22"/>
        </w:rPr>
      </w:pPr>
      <w:r w:rsidRPr="00207378">
        <w:rPr>
          <w:rFonts w:ascii="HG明朝E" w:eastAsia="HG明朝E" w:hAnsi="HG明朝E" w:hint="eastAsia"/>
          <w:sz w:val="22"/>
        </w:rPr>
        <w:t xml:space="preserve">　この話をされてから２５年</w:t>
      </w:r>
      <w:r w:rsidR="00F019A2">
        <w:rPr>
          <w:rFonts w:ascii="HG明朝E" w:eastAsia="HG明朝E" w:hAnsi="HG明朝E" w:hint="eastAsia"/>
          <w:sz w:val="22"/>
        </w:rPr>
        <w:t>。現在の</w:t>
      </w:r>
      <w:r w:rsidR="005C1EC1" w:rsidRPr="00207378">
        <w:rPr>
          <w:rFonts w:ascii="HG明朝E" w:eastAsia="HG明朝E" w:hAnsi="HG明朝E" w:hint="eastAsia"/>
          <w:sz w:val="22"/>
        </w:rPr>
        <w:t>渡辺さん</w:t>
      </w:r>
      <w:r w:rsidR="00F019A2">
        <w:rPr>
          <w:rFonts w:ascii="HG明朝E" w:eastAsia="HG明朝E" w:hAnsi="HG明朝E" w:hint="eastAsia"/>
          <w:sz w:val="22"/>
        </w:rPr>
        <w:t>は</w:t>
      </w:r>
      <w:r w:rsidR="005C1EC1" w:rsidRPr="00207378">
        <w:rPr>
          <w:rFonts w:ascii="HG明朝E" w:eastAsia="HG明朝E" w:hAnsi="HG明朝E" w:hint="eastAsia"/>
          <w:sz w:val="22"/>
        </w:rPr>
        <w:t>「仮説</w:t>
      </w:r>
      <w:r w:rsidR="00F019A2">
        <w:rPr>
          <w:rFonts w:ascii="HG明朝E" w:eastAsia="HG明朝E" w:hAnsi="HG明朝E" w:hint="eastAsia"/>
          <w:sz w:val="22"/>
        </w:rPr>
        <w:t>実験</w:t>
      </w:r>
      <w:r w:rsidR="005C1EC1" w:rsidRPr="00207378">
        <w:rPr>
          <w:rFonts w:ascii="HG明朝E" w:eastAsia="HG明朝E" w:hAnsi="HG明朝E" w:hint="eastAsia"/>
          <w:sz w:val="22"/>
        </w:rPr>
        <w:t>的認識」について，</w:t>
      </w:r>
      <w:r w:rsidR="00F019A2">
        <w:rPr>
          <w:rFonts w:ascii="HG明朝E" w:eastAsia="HG明朝E" w:hAnsi="HG明朝E" w:hint="eastAsia"/>
          <w:sz w:val="22"/>
        </w:rPr>
        <w:t>どのように考えておられるのでしょうか。</w:t>
      </w:r>
      <w:r w:rsidR="00E4361C">
        <w:rPr>
          <w:rFonts w:ascii="HG明朝E" w:eastAsia="HG明朝E" w:hAnsi="HG明朝E" w:hint="eastAsia"/>
          <w:sz w:val="22"/>
        </w:rPr>
        <w:t>今回も，</w:t>
      </w:r>
      <w:r w:rsidR="005C1EC1" w:rsidRPr="00207378">
        <w:rPr>
          <w:rFonts w:ascii="HG明朝E" w:eastAsia="HG明朝E" w:hAnsi="HG明朝E" w:hint="eastAsia"/>
          <w:sz w:val="22"/>
        </w:rPr>
        <w:t>多くの方の参加を期待しています。</w:t>
      </w:r>
    </w:p>
    <w:p w:rsidR="00740020" w:rsidRPr="00E91FB0" w:rsidRDefault="00AF7D53" w:rsidP="00E91FB0">
      <w:pPr>
        <w:pStyle w:val="a3"/>
        <w:numPr>
          <w:ilvl w:val="0"/>
          <w:numId w:val="2"/>
        </w:numPr>
        <w:ind w:leftChars="0"/>
        <w:rPr>
          <w:rFonts w:ascii="HG明朝E" w:eastAsia="HG明朝E" w:hAnsi="HG明朝E"/>
          <w:sz w:val="22"/>
        </w:rPr>
      </w:pPr>
      <w:r>
        <w:rPr>
          <w:rFonts w:ascii="HG明朝E" w:eastAsia="HG明朝E" w:hAnsi="HG明朝E" w:hint="eastAsia"/>
          <w:sz w:val="22"/>
        </w:rPr>
        <w:t>6</w:t>
      </w:r>
      <w:r w:rsidR="00E91FB0" w:rsidRPr="00E91FB0">
        <w:rPr>
          <w:rFonts w:ascii="HG明朝E" w:eastAsia="HG明朝E" w:hAnsi="HG明朝E" w:hint="eastAsia"/>
          <w:sz w:val="22"/>
        </w:rPr>
        <w:t>日（土）の午後</w:t>
      </w:r>
      <w:r w:rsidR="00E4361C">
        <w:rPr>
          <w:rFonts w:ascii="HG明朝E" w:eastAsia="HG明朝E" w:hAnsi="HG明朝E" w:hint="eastAsia"/>
          <w:sz w:val="22"/>
        </w:rPr>
        <w:t>（</w:t>
      </w:r>
      <w:r w:rsidR="00E91FB0" w:rsidRPr="00E91FB0">
        <w:rPr>
          <w:rFonts w:ascii="HG明朝E" w:eastAsia="HG明朝E" w:hAnsi="HG明朝E" w:hint="eastAsia"/>
          <w:sz w:val="22"/>
        </w:rPr>
        <w:t>2時～</w:t>
      </w:r>
      <w:r>
        <w:rPr>
          <w:rFonts w:ascii="HG明朝E" w:eastAsia="HG明朝E" w:hAnsi="HG明朝E" w:hint="eastAsia"/>
          <w:sz w:val="22"/>
        </w:rPr>
        <w:t>４</w:t>
      </w:r>
      <w:r w:rsidR="00E91FB0" w:rsidRPr="00E91FB0">
        <w:rPr>
          <w:rFonts w:ascii="HG明朝E" w:eastAsia="HG明朝E" w:hAnsi="HG明朝E" w:hint="eastAsia"/>
          <w:sz w:val="22"/>
        </w:rPr>
        <w:t>時）　仮説実験的認識論を歴史の中に位置づける</w:t>
      </w:r>
    </w:p>
    <w:p w:rsidR="00B04E7A" w:rsidRPr="00AF7D53" w:rsidRDefault="00E91FB0" w:rsidP="00AF7D53">
      <w:pPr>
        <w:ind w:firstLineChars="200" w:firstLine="440"/>
        <w:rPr>
          <w:rFonts w:ascii="HG明朝E" w:eastAsia="HG明朝E" w:hAnsi="HG明朝E"/>
          <w:sz w:val="22"/>
        </w:rPr>
      </w:pPr>
      <w:r w:rsidRPr="00AF7D53">
        <w:rPr>
          <w:rFonts w:ascii="HG明朝E" w:eastAsia="HG明朝E" w:hAnsi="HG明朝E" w:hint="eastAsia"/>
          <w:sz w:val="22"/>
        </w:rPr>
        <w:t xml:space="preserve">　　　　　　</w:t>
      </w:r>
      <w:r w:rsidR="00AF7D53">
        <w:rPr>
          <w:rFonts w:ascii="HG明朝E" w:eastAsia="HG明朝E" w:hAnsi="HG明朝E" w:hint="eastAsia"/>
          <w:sz w:val="22"/>
        </w:rPr>
        <w:t xml:space="preserve"> （</w:t>
      </w:r>
      <w:r w:rsidRPr="00AF7D53">
        <w:rPr>
          <w:rFonts w:ascii="HG明朝E" w:eastAsia="HG明朝E" w:hAnsi="HG明朝E" w:hint="eastAsia"/>
          <w:sz w:val="22"/>
        </w:rPr>
        <w:t xml:space="preserve">4時30分～6時）　</w:t>
      </w:r>
      <w:r w:rsidR="00AF7D53" w:rsidRPr="00AF7D53">
        <w:rPr>
          <w:rFonts w:ascii="HG明朝E" w:eastAsia="HG明朝E" w:hAnsi="HG明朝E" w:hint="eastAsia"/>
          <w:sz w:val="22"/>
        </w:rPr>
        <w:t>板倉式発想法に基づき</w:t>
      </w:r>
      <w:r w:rsidR="00AF7D53">
        <w:rPr>
          <w:rFonts w:ascii="HG明朝E" w:eastAsia="HG明朝E" w:hAnsi="HG明朝E" w:hint="eastAsia"/>
          <w:sz w:val="22"/>
        </w:rPr>
        <w:t>発想</w:t>
      </w:r>
      <w:r w:rsidR="00AF7D53" w:rsidRPr="00AF7D53">
        <w:rPr>
          <w:rFonts w:ascii="HG明朝E" w:eastAsia="HG明朝E" w:hAnsi="HG明朝E" w:hint="eastAsia"/>
          <w:sz w:val="22"/>
        </w:rPr>
        <w:t>し研究する</w:t>
      </w:r>
    </w:p>
    <w:p w:rsidR="00B04E7A" w:rsidRPr="00AF7D53" w:rsidRDefault="00AF7D53" w:rsidP="00E4361C">
      <w:pPr>
        <w:ind w:firstLineChars="800" w:firstLine="1760"/>
        <w:rPr>
          <w:rFonts w:ascii="HG明朝E" w:eastAsia="HG明朝E" w:hAnsi="HG明朝E"/>
          <w:sz w:val="22"/>
        </w:rPr>
      </w:pPr>
      <w:r>
        <w:rPr>
          <w:rFonts w:ascii="HG明朝E" w:eastAsia="HG明朝E" w:hAnsi="HG明朝E" w:hint="eastAsia"/>
          <w:sz w:val="22"/>
        </w:rPr>
        <w:t>（7時30分～9時）平和運動の基礎理論としての仮説実験的認識論</w:t>
      </w:r>
    </w:p>
    <w:p w:rsidR="00B04E7A" w:rsidRDefault="00AF7D53" w:rsidP="00AF7D53">
      <w:pPr>
        <w:pStyle w:val="a3"/>
        <w:numPr>
          <w:ilvl w:val="0"/>
          <w:numId w:val="2"/>
        </w:numPr>
        <w:ind w:leftChars="0"/>
        <w:rPr>
          <w:rFonts w:ascii="HG明朝E" w:eastAsia="HG明朝E" w:hAnsi="HG明朝E"/>
          <w:sz w:val="22"/>
        </w:rPr>
      </w:pPr>
      <w:r>
        <w:rPr>
          <w:rFonts w:ascii="HG明朝E" w:eastAsia="HG明朝E" w:hAnsi="HG明朝E" w:hint="eastAsia"/>
          <w:sz w:val="22"/>
        </w:rPr>
        <w:t>7日（日）午前（9時～10時30分）　牧衷運動論の有効性</w:t>
      </w:r>
    </w:p>
    <w:p w:rsidR="00AF7D53" w:rsidRDefault="00AF7D53" w:rsidP="00AF7D53">
      <w:pPr>
        <w:rPr>
          <w:rFonts w:ascii="HG明朝E" w:eastAsia="HG明朝E" w:hAnsi="HG明朝E"/>
          <w:sz w:val="22"/>
        </w:rPr>
      </w:pPr>
      <w:r>
        <w:rPr>
          <w:rFonts w:ascii="HG明朝E" w:eastAsia="HG明朝E" w:hAnsi="HG明朝E" w:hint="eastAsia"/>
          <w:sz w:val="22"/>
        </w:rPr>
        <w:t xml:space="preserve">　　　　　　　　　（11時～12時）　板倉認識論と牧衷運動論のつながり</w:t>
      </w:r>
    </w:p>
    <w:p w:rsidR="00AF7D53" w:rsidRDefault="00AF7D53" w:rsidP="00AF7D53">
      <w:pPr>
        <w:rPr>
          <w:rFonts w:ascii="HG明朝E" w:eastAsia="HG明朝E" w:hAnsi="HG明朝E"/>
          <w:sz w:val="22"/>
        </w:rPr>
      </w:pPr>
      <w:r>
        <w:rPr>
          <w:rFonts w:ascii="HG明朝E" w:eastAsia="HG明朝E" w:hAnsi="HG明朝E" w:hint="eastAsia"/>
          <w:sz w:val="22"/>
        </w:rPr>
        <w:t xml:space="preserve">　　　　　　午後（1時～4時）　渡辺規夫自伝　仮説実験授業と上田仮説出版</w:t>
      </w:r>
    </w:p>
    <w:p w:rsidR="00B04E7A" w:rsidRPr="00207378" w:rsidRDefault="005C1EC1" w:rsidP="00A469E4">
      <w:pPr>
        <w:rPr>
          <w:rFonts w:ascii="HG明朝E" w:eastAsia="HG明朝E" w:hAnsi="HG明朝E"/>
          <w:sz w:val="22"/>
        </w:rPr>
      </w:pPr>
      <w:r w:rsidRPr="00207378">
        <w:rPr>
          <w:rFonts w:ascii="HG明朝E" w:eastAsia="HG明朝E" w:hAnsi="HG明朝E" w:hint="eastAsia"/>
          <w:sz w:val="22"/>
        </w:rPr>
        <w:t>日　時　２０１５年６月６日（土）午後2時～7日（日）午後4時</w:t>
      </w:r>
    </w:p>
    <w:p w:rsidR="005C1EC1" w:rsidRPr="00207378" w:rsidRDefault="005C1EC1" w:rsidP="00A469E4">
      <w:pPr>
        <w:rPr>
          <w:rFonts w:ascii="HG明朝E" w:eastAsia="HG明朝E" w:hAnsi="HG明朝E"/>
          <w:sz w:val="22"/>
        </w:rPr>
      </w:pPr>
      <w:r w:rsidRPr="00207378">
        <w:rPr>
          <w:rFonts w:ascii="HG明朝E" w:eastAsia="HG明朝E" w:hAnsi="HG明朝E" w:hint="eastAsia"/>
          <w:sz w:val="22"/>
        </w:rPr>
        <w:t>場　所　愛知県瀬戸市文化センター</w:t>
      </w:r>
    </w:p>
    <w:p w:rsidR="005C1EC1" w:rsidRPr="00207378" w:rsidRDefault="005C1EC1" w:rsidP="00A469E4">
      <w:pPr>
        <w:rPr>
          <w:rFonts w:ascii="HG明朝E" w:eastAsia="HG明朝E" w:hAnsi="HG明朝E"/>
          <w:sz w:val="22"/>
        </w:rPr>
      </w:pPr>
      <w:r w:rsidRPr="00207378">
        <w:rPr>
          <w:rFonts w:ascii="HG明朝E" w:eastAsia="HG明朝E" w:hAnsi="HG明朝E" w:hint="eastAsia"/>
          <w:sz w:val="22"/>
        </w:rPr>
        <w:t>定　員　１５名</w:t>
      </w:r>
    </w:p>
    <w:p w:rsidR="005C1EC1" w:rsidRPr="00207378" w:rsidRDefault="005C1EC1" w:rsidP="00A469E4">
      <w:pPr>
        <w:rPr>
          <w:rFonts w:ascii="HG明朝E" w:eastAsia="HG明朝E" w:hAnsi="HG明朝E"/>
          <w:sz w:val="22"/>
        </w:rPr>
      </w:pPr>
      <w:r w:rsidRPr="00207378">
        <w:rPr>
          <w:rFonts w:ascii="HG明朝E" w:eastAsia="HG明朝E" w:hAnsi="HG明朝E" w:hint="eastAsia"/>
          <w:sz w:val="22"/>
        </w:rPr>
        <w:t>参加費　今回は板倉先生の「平和運動」の緊急提言に呼応して，無料とします。</w:t>
      </w:r>
    </w:p>
    <w:p w:rsidR="005C1EC1" w:rsidRPr="00207378" w:rsidRDefault="005C1EC1" w:rsidP="00A469E4">
      <w:pPr>
        <w:rPr>
          <w:rFonts w:ascii="HG明朝E" w:eastAsia="HG明朝E" w:hAnsi="HG明朝E"/>
          <w:sz w:val="22"/>
        </w:rPr>
      </w:pPr>
      <w:r w:rsidRPr="00207378">
        <w:rPr>
          <w:rFonts w:ascii="HG明朝E" w:eastAsia="HG明朝E" w:hAnsi="HG明朝E" w:hint="eastAsia"/>
          <w:sz w:val="22"/>
        </w:rPr>
        <w:t>宿　泊　会場</w:t>
      </w:r>
      <w:r w:rsidR="00303AFF">
        <w:rPr>
          <w:rFonts w:ascii="HG明朝E" w:eastAsia="HG明朝E" w:hAnsi="HG明朝E" w:hint="eastAsia"/>
          <w:sz w:val="22"/>
        </w:rPr>
        <w:t>近くに</w:t>
      </w:r>
      <w:r w:rsidRPr="00207378">
        <w:rPr>
          <w:rFonts w:ascii="HG明朝E" w:eastAsia="HG明朝E" w:hAnsi="HG明朝E" w:hint="eastAsia"/>
          <w:sz w:val="22"/>
        </w:rPr>
        <w:t>ビジネスホテルあり</w:t>
      </w:r>
    </w:p>
    <w:p w:rsidR="005C1EC1" w:rsidRPr="00207378" w:rsidRDefault="005C1EC1" w:rsidP="00A469E4">
      <w:pPr>
        <w:rPr>
          <w:rFonts w:ascii="HG明朝E" w:eastAsia="HG明朝E" w:hAnsi="HG明朝E"/>
          <w:sz w:val="22"/>
        </w:rPr>
      </w:pPr>
      <w:r w:rsidRPr="00207378">
        <w:rPr>
          <w:rFonts w:ascii="HG明朝E" w:eastAsia="HG明朝E" w:hAnsi="HG明朝E" w:hint="eastAsia"/>
          <w:sz w:val="22"/>
        </w:rPr>
        <w:t>締　切　5月31日（日）</w:t>
      </w:r>
      <w:r w:rsidR="00E4361C">
        <w:rPr>
          <w:rFonts w:ascii="HG明朝E" w:eastAsia="HG明朝E" w:hAnsi="HG明朝E" w:hint="eastAsia"/>
          <w:sz w:val="22"/>
        </w:rPr>
        <w:t xml:space="preserve">　　　（</w:t>
      </w:r>
      <w:r w:rsidR="00E4361C" w:rsidRPr="00E4361C">
        <w:rPr>
          <w:rFonts w:ascii="HG明朝E" w:eastAsia="HG明朝E" w:hAnsi="HG明朝E" w:hint="eastAsia"/>
          <w:sz w:val="22"/>
        </w:rPr>
        <w:t>℡</w:t>
      </w:r>
      <w:r w:rsidR="00E4361C" w:rsidRPr="00E4361C">
        <w:rPr>
          <w:rFonts w:ascii="HG明朝E" w:eastAsia="HG明朝E" w:hAnsi="HG明朝E"/>
          <w:sz w:val="22"/>
        </w:rPr>
        <w:t xml:space="preserve">0561-83-6406 </w:t>
      </w:r>
      <w:r w:rsidR="00E4361C" w:rsidRPr="00E4361C">
        <w:rPr>
          <w:rFonts w:ascii="ＭＳ 明朝" w:eastAsia="ＭＳ 明朝" w:hAnsi="ＭＳ 明朝" w:cs="ＭＳ 明朝" w:hint="eastAsia"/>
          <w:sz w:val="22"/>
        </w:rPr>
        <w:t>✉</w:t>
      </w:r>
      <w:r w:rsidR="00E4361C" w:rsidRPr="00E4361C">
        <w:rPr>
          <w:rFonts w:ascii="HG明朝E" w:eastAsia="HG明朝E" w:hAnsi="HG明朝E"/>
          <w:sz w:val="22"/>
        </w:rPr>
        <w:t>bell-hana@sf.commufa.jp</w:t>
      </w:r>
      <w:r w:rsidR="00E4361C">
        <w:rPr>
          <w:rFonts w:ascii="HG明朝E" w:eastAsia="HG明朝E" w:hAnsi="HG明朝E" w:hint="eastAsia"/>
          <w:sz w:val="22"/>
        </w:rPr>
        <w:t>）</w:t>
      </w:r>
    </w:p>
    <w:p w:rsidR="0071623C" w:rsidRPr="00207378" w:rsidRDefault="0071623C" w:rsidP="00A469E4">
      <w:pPr>
        <w:rPr>
          <w:rFonts w:ascii="HG明朝E" w:eastAsia="HG明朝E" w:hAnsi="HG明朝E"/>
          <w:b/>
          <w:sz w:val="22"/>
        </w:rPr>
      </w:pPr>
      <w:r w:rsidRPr="00207378">
        <w:rPr>
          <w:rFonts w:ascii="HG明朝E" w:eastAsia="HG明朝E" w:hAnsi="HG明朝E" w:hint="eastAsia"/>
          <w:sz w:val="22"/>
        </w:rPr>
        <w:t xml:space="preserve">お申込み・問い合わせ　　高木　仁志　〒489-0912 瀬戸市西松山町３－５７　　　　　　　　　　　　　　</w:t>
      </w:r>
    </w:p>
    <w:p w:rsidR="0071623C" w:rsidRPr="00AC432D" w:rsidRDefault="0071623C" w:rsidP="00A469E4">
      <w:pPr>
        <w:rPr>
          <w:rFonts w:ascii="HG明朝E" w:eastAsia="HG明朝E" w:hAnsi="HG明朝E"/>
          <w:sz w:val="24"/>
          <w:szCs w:val="24"/>
        </w:rPr>
      </w:pPr>
      <w:r w:rsidRPr="00AC432D">
        <w:rPr>
          <w:rFonts w:ascii="HG明朝E" w:eastAsia="HG明朝E" w:hAnsi="HG明朝E" w:hint="eastAsia"/>
          <w:b/>
          <w:sz w:val="24"/>
          <w:szCs w:val="24"/>
        </w:rPr>
        <w:t>【予告】第３</w:t>
      </w:r>
      <w:r w:rsidR="00AC432D">
        <w:rPr>
          <w:rFonts w:ascii="HG明朝E" w:eastAsia="HG明朝E" w:hAnsi="HG明朝E" w:hint="eastAsia"/>
          <w:b/>
          <w:sz w:val="24"/>
          <w:szCs w:val="24"/>
        </w:rPr>
        <w:t>回</w:t>
      </w:r>
      <w:r w:rsidR="00AC432D" w:rsidRPr="00AC432D">
        <w:rPr>
          <w:rFonts w:ascii="HG明朝E" w:eastAsia="HG明朝E" w:hAnsi="HG明朝E" w:hint="eastAsia"/>
          <w:b/>
          <w:sz w:val="24"/>
          <w:szCs w:val="24"/>
        </w:rPr>
        <w:t>「仮説実験的認識と平和」リレー講演会</w:t>
      </w:r>
      <w:r w:rsidR="00AC432D">
        <w:rPr>
          <w:rFonts w:ascii="HG明朝E" w:eastAsia="HG明朝E" w:hAnsi="HG明朝E" w:hint="eastAsia"/>
          <w:b/>
          <w:sz w:val="24"/>
          <w:szCs w:val="24"/>
        </w:rPr>
        <w:t>6/27・28</w:t>
      </w:r>
      <w:r w:rsidRPr="00AC432D">
        <w:rPr>
          <w:rFonts w:ascii="HG明朝E" w:eastAsia="HG明朝E" w:hAnsi="HG明朝E" w:hint="eastAsia"/>
          <w:b/>
          <w:sz w:val="24"/>
          <w:szCs w:val="24"/>
        </w:rPr>
        <w:t>多久和俊明さん</w:t>
      </w:r>
      <w:r w:rsidRPr="00AC432D">
        <w:rPr>
          <w:rFonts w:ascii="HG明朝E" w:eastAsia="HG明朝E" w:hAnsi="HG明朝E" w:hint="eastAsia"/>
          <w:sz w:val="24"/>
          <w:szCs w:val="24"/>
        </w:rPr>
        <w:t>による「いたずら博士の</w:t>
      </w:r>
      <w:r w:rsidR="00E4361C">
        <w:rPr>
          <w:rFonts w:ascii="HG明朝E" w:eastAsia="HG明朝E" w:hAnsi="HG明朝E" w:hint="eastAsia"/>
          <w:sz w:val="24"/>
          <w:szCs w:val="24"/>
        </w:rPr>
        <w:t>未来を切り開く人々への贈りもの」「いたずら博士の贈り</w:t>
      </w:r>
      <w:r w:rsidR="00F019A2">
        <w:rPr>
          <w:rFonts w:ascii="HG明朝E" w:eastAsia="HG明朝E" w:hAnsi="HG明朝E" w:hint="eastAsia"/>
          <w:sz w:val="24"/>
          <w:szCs w:val="24"/>
        </w:rPr>
        <w:t>もの</w:t>
      </w:r>
      <w:r w:rsidR="00E4361C">
        <w:rPr>
          <w:rFonts w:ascii="HG明朝E" w:eastAsia="HG明朝E" w:hAnsi="HG明朝E" w:hint="eastAsia"/>
          <w:sz w:val="24"/>
          <w:szCs w:val="24"/>
        </w:rPr>
        <w:t>を届けタイ」「いたずら博士の最近の研究（フリーメーソン研究等など</w:t>
      </w:r>
      <w:r w:rsidR="00F019A2">
        <w:rPr>
          <w:rFonts w:ascii="HG明朝E" w:eastAsia="HG明朝E" w:hAnsi="HG明朝E" w:hint="eastAsia"/>
          <w:sz w:val="24"/>
          <w:szCs w:val="24"/>
        </w:rPr>
        <w:t>など</w:t>
      </w:r>
      <w:r w:rsidR="00E4361C">
        <w:rPr>
          <w:rFonts w:ascii="HG明朝E" w:eastAsia="HG明朝E" w:hAnsi="HG明朝E" w:hint="eastAsia"/>
          <w:sz w:val="24"/>
          <w:szCs w:val="24"/>
        </w:rPr>
        <w:t>）」「</w:t>
      </w:r>
      <w:r w:rsidR="00F019A2">
        <w:rPr>
          <w:rFonts w:ascii="HG明朝E" w:eastAsia="HG明朝E" w:hAnsi="HG明朝E" w:hint="eastAsia"/>
          <w:sz w:val="24"/>
          <w:szCs w:val="24"/>
        </w:rPr>
        <w:t>いろいろな贈りものセレクト</w:t>
      </w:r>
      <w:r w:rsidR="00E4361C">
        <w:rPr>
          <w:rFonts w:ascii="HG明朝E" w:eastAsia="HG明朝E" w:hAnsi="HG明朝E" w:hint="eastAsia"/>
          <w:sz w:val="24"/>
          <w:szCs w:val="24"/>
        </w:rPr>
        <w:t>」</w:t>
      </w:r>
    </w:p>
    <w:sectPr w:rsidR="0071623C" w:rsidRPr="00AC43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50F" w:rsidRDefault="0079350F" w:rsidP="00E478B0">
      <w:r>
        <w:separator/>
      </w:r>
    </w:p>
  </w:endnote>
  <w:endnote w:type="continuationSeparator" w:id="0">
    <w:p w:rsidR="0079350F" w:rsidRDefault="0079350F" w:rsidP="00E47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明朝E">
    <w:panose1 w:val="02020909000000000000"/>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50F" w:rsidRDefault="0079350F" w:rsidP="00E478B0">
      <w:r>
        <w:separator/>
      </w:r>
    </w:p>
  </w:footnote>
  <w:footnote w:type="continuationSeparator" w:id="0">
    <w:p w:rsidR="0079350F" w:rsidRDefault="0079350F" w:rsidP="00E478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F7A1D"/>
    <w:multiLevelType w:val="hybridMultilevel"/>
    <w:tmpl w:val="B0BC9114"/>
    <w:lvl w:ilvl="0" w:tplc="D82CB1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3D1797C"/>
    <w:multiLevelType w:val="hybridMultilevel"/>
    <w:tmpl w:val="A6660B36"/>
    <w:lvl w:ilvl="0" w:tplc="2AD820B8">
      <w:numFmt w:val="bullet"/>
      <w:lvlText w:val="●"/>
      <w:lvlJc w:val="left"/>
      <w:pPr>
        <w:ind w:left="360" w:hanging="360"/>
      </w:pPr>
      <w:rPr>
        <w:rFonts w:ascii="HG明朝E" w:eastAsia="HG明朝E" w:hAnsi="HG明朝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9E4"/>
    <w:rsid w:val="001F1CD3"/>
    <w:rsid w:val="00207378"/>
    <w:rsid w:val="00303AFF"/>
    <w:rsid w:val="00546F1F"/>
    <w:rsid w:val="005C1BAA"/>
    <w:rsid w:val="005C1EC1"/>
    <w:rsid w:val="006D59A4"/>
    <w:rsid w:val="006F6493"/>
    <w:rsid w:val="0071623C"/>
    <w:rsid w:val="00740020"/>
    <w:rsid w:val="0079350F"/>
    <w:rsid w:val="007B1EE5"/>
    <w:rsid w:val="00A469E4"/>
    <w:rsid w:val="00AC432D"/>
    <w:rsid w:val="00AF7D53"/>
    <w:rsid w:val="00B04E7A"/>
    <w:rsid w:val="00B26AB9"/>
    <w:rsid w:val="00B94826"/>
    <w:rsid w:val="00E4361C"/>
    <w:rsid w:val="00E478B0"/>
    <w:rsid w:val="00E91FB0"/>
    <w:rsid w:val="00F019A2"/>
    <w:rsid w:val="00F15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E7A"/>
    <w:pPr>
      <w:ind w:leftChars="400" w:left="840"/>
    </w:pPr>
  </w:style>
  <w:style w:type="paragraph" w:styleId="a4">
    <w:name w:val="header"/>
    <w:basedOn w:val="a"/>
    <w:link w:val="a5"/>
    <w:uiPriority w:val="99"/>
    <w:unhideWhenUsed/>
    <w:rsid w:val="00E478B0"/>
    <w:pPr>
      <w:tabs>
        <w:tab w:val="center" w:pos="4252"/>
        <w:tab w:val="right" w:pos="8504"/>
      </w:tabs>
      <w:snapToGrid w:val="0"/>
    </w:pPr>
  </w:style>
  <w:style w:type="character" w:customStyle="1" w:styleId="a5">
    <w:name w:val="ヘッダー (文字)"/>
    <w:basedOn w:val="a0"/>
    <w:link w:val="a4"/>
    <w:uiPriority w:val="99"/>
    <w:rsid w:val="00E478B0"/>
  </w:style>
  <w:style w:type="paragraph" w:styleId="a6">
    <w:name w:val="footer"/>
    <w:basedOn w:val="a"/>
    <w:link w:val="a7"/>
    <w:uiPriority w:val="99"/>
    <w:unhideWhenUsed/>
    <w:rsid w:val="00E478B0"/>
    <w:pPr>
      <w:tabs>
        <w:tab w:val="center" w:pos="4252"/>
        <w:tab w:val="right" w:pos="8504"/>
      </w:tabs>
      <w:snapToGrid w:val="0"/>
    </w:pPr>
  </w:style>
  <w:style w:type="character" w:customStyle="1" w:styleId="a7">
    <w:name w:val="フッター (文字)"/>
    <w:basedOn w:val="a0"/>
    <w:link w:val="a6"/>
    <w:uiPriority w:val="99"/>
    <w:rsid w:val="00E478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E7A"/>
    <w:pPr>
      <w:ind w:leftChars="400" w:left="840"/>
    </w:pPr>
  </w:style>
  <w:style w:type="paragraph" w:styleId="a4">
    <w:name w:val="header"/>
    <w:basedOn w:val="a"/>
    <w:link w:val="a5"/>
    <w:uiPriority w:val="99"/>
    <w:unhideWhenUsed/>
    <w:rsid w:val="00E478B0"/>
    <w:pPr>
      <w:tabs>
        <w:tab w:val="center" w:pos="4252"/>
        <w:tab w:val="right" w:pos="8504"/>
      </w:tabs>
      <w:snapToGrid w:val="0"/>
    </w:pPr>
  </w:style>
  <w:style w:type="character" w:customStyle="1" w:styleId="a5">
    <w:name w:val="ヘッダー (文字)"/>
    <w:basedOn w:val="a0"/>
    <w:link w:val="a4"/>
    <w:uiPriority w:val="99"/>
    <w:rsid w:val="00E478B0"/>
  </w:style>
  <w:style w:type="paragraph" w:styleId="a6">
    <w:name w:val="footer"/>
    <w:basedOn w:val="a"/>
    <w:link w:val="a7"/>
    <w:uiPriority w:val="99"/>
    <w:unhideWhenUsed/>
    <w:rsid w:val="00E478B0"/>
    <w:pPr>
      <w:tabs>
        <w:tab w:val="center" w:pos="4252"/>
        <w:tab w:val="right" w:pos="8504"/>
      </w:tabs>
      <w:snapToGrid w:val="0"/>
    </w:pPr>
  </w:style>
  <w:style w:type="character" w:customStyle="1" w:styleId="a7">
    <w:name w:val="フッター (文字)"/>
    <w:basedOn w:val="a0"/>
    <w:link w:val="a6"/>
    <w:uiPriority w:val="99"/>
    <w:rsid w:val="00E47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User高木仁志</dc:creator>
  <cp:lastModifiedBy>渡辺規夫</cp:lastModifiedBy>
  <cp:revision>2</cp:revision>
  <dcterms:created xsi:type="dcterms:W3CDTF">2015-04-14T13:48:00Z</dcterms:created>
  <dcterms:modified xsi:type="dcterms:W3CDTF">2015-04-14T13:48:00Z</dcterms:modified>
</cp:coreProperties>
</file>